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E6" w:rsidRDefault="009878E6" w:rsidP="00E1586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2pt;height:50.25pt;visibility:visible">
            <v:imagedata r:id="rId5" o:title=""/>
          </v:shape>
        </w:pict>
      </w:r>
    </w:p>
    <w:p w:rsidR="009878E6" w:rsidRDefault="009878E6" w:rsidP="00E158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.9pt;width:482.05pt;height:88.6pt;z-index:251658240" o:allowincell="f" strokecolor="white" strokeweight="2pt">
            <v:stroke linestyle="thickThin"/>
            <v:textbox style="mso-next-textbox:#_x0000_s1026">
              <w:txbxContent>
                <w:p w:rsidR="009878E6" w:rsidRDefault="009878E6" w:rsidP="00E15865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878E6" w:rsidRDefault="009878E6" w:rsidP="00E15865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ШАБУРОВСКОГО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C4131A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9878E6" w:rsidRDefault="009878E6" w:rsidP="00E15865">
                  <w:pPr>
                    <w:pStyle w:val="Heading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района, Челябинской области</w:t>
                  </w:r>
                </w:p>
                <w:p w:rsidR="009878E6" w:rsidRDefault="009878E6" w:rsidP="00E15865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flip:y;z-index:251659264" from="-3.85pt,78.75pt" to="478.2pt,78.95pt" strokeweight="2pt">
            <v:stroke linestyle="thickThin"/>
          </v:line>
        </w:pict>
      </w:r>
      <w:r>
        <w:rPr>
          <w:noProof/>
        </w:rPr>
        <w:pict>
          <v:shape id="_x0000_s1028" type="#_x0000_t202" style="position:absolute;margin-left:-3.85pt;margin-top:89.5pt;width:209pt;height:35.3pt;z-index:251660288" strokecolor="white">
            <v:textbox style="mso-next-textbox:#_x0000_s1028">
              <w:txbxContent>
                <w:p w:rsidR="009878E6" w:rsidRDefault="009878E6" w:rsidP="00E15865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>
                    <w:rPr>
                      <w:sz w:val="24"/>
                      <w:szCs w:val="24"/>
                      <w:u w:val="single"/>
                    </w:rPr>
                    <w:t>06.05.2019 г.</w:t>
                  </w:r>
                  <w:r>
                    <w:rPr>
                      <w:sz w:val="24"/>
                      <w:szCs w:val="24"/>
                    </w:rPr>
                    <w:t xml:space="preserve">  №  </w:t>
                  </w:r>
                  <w:r>
                    <w:rPr>
                      <w:sz w:val="24"/>
                      <w:szCs w:val="24"/>
                      <w:u w:val="single"/>
                    </w:rPr>
                    <w:t>6/1</w:t>
                  </w:r>
                </w:p>
                <w:p w:rsidR="009878E6" w:rsidRDefault="009878E6" w:rsidP="00E158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Шабурово</w:t>
                  </w:r>
                </w:p>
                <w:p w:rsidR="009878E6" w:rsidRDefault="009878E6" w:rsidP="00E1586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p w:rsidR="009878E6" w:rsidRDefault="009878E6" w:rsidP="00E15865"/>
    <w:tbl>
      <w:tblPr>
        <w:tblW w:w="0" w:type="auto"/>
        <w:tblLayout w:type="fixed"/>
        <w:tblLook w:val="00A0"/>
      </w:tblPr>
      <w:tblGrid>
        <w:gridCol w:w="4995"/>
      </w:tblGrid>
      <w:tr w:rsidR="009878E6" w:rsidTr="00E15865">
        <w:trPr>
          <w:trHeight w:val="1132"/>
        </w:trPr>
        <w:tc>
          <w:tcPr>
            <w:tcW w:w="4995" w:type="dxa"/>
          </w:tcPr>
          <w:p w:rsidR="009878E6" w:rsidRDefault="009878E6" w:rsidP="00E15865">
            <w:pPr>
              <w:pStyle w:val="BodyText"/>
              <w:snapToGrid w:val="0"/>
              <w:spacing w:line="276" w:lineRule="auto"/>
              <w:jc w:val="both"/>
            </w:pPr>
            <w:r>
              <w:t xml:space="preserve">   Об утверждении  схем водоснабжения и водоотведения Шабуровского сельского поселения на период  с 2019 до 2034 год</w:t>
            </w:r>
          </w:p>
        </w:tc>
      </w:tr>
    </w:tbl>
    <w:p w:rsidR="009878E6" w:rsidRDefault="009878E6" w:rsidP="00E15865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В соответствии с Федеральным законом « О водоснабжении и водоотведении» постановлением Правительства Российской Федерации от 22 октября 2012г.№1075,</w:t>
      </w:r>
    </w:p>
    <w:p w:rsidR="009878E6" w:rsidRDefault="009878E6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878E6" w:rsidRDefault="009878E6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ПОСТАНОВЛЯЮ:</w:t>
      </w:r>
    </w:p>
    <w:p w:rsidR="009878E6" w:rsidRDefault="009878E6" w:rsidP="00E15865">
      <w:pPr>
        <w:jc w:val="both"/>
        <w:rPr>
          <w:sz w:val="24"/>
          <w:szCs w:val="24"/>
        </w:rPr>
      </w:pPr>
    </w:p>
    <w:p w:rsidR="009878E6" w:rsidRDefault="009878E6" w:rsidP="00495132">
      <w:pPr>
        <w:pStyle w:val="BodyText"/>
        <w:spacing w:after="0" w:line="200" w:lineRule="atLeast"/>
        <w:ind w:firstLine="360"/>
        <w:jc w:val="both"/>
      </w:pPr>
      <w:r>
        <w:t xml:space="preserve">     1.Утвердить прилагаемые схемы водоснабжения и водоотведения Шабуровского сельского поселения на период с 2019 года до 2034 год (приложение схемы водоснабжения и водоотведения).</w:t>
      </w:r>
    </w:p>
    <w:p w:rsidR="009878E6" w:rsidRPr="001B1F4A" w:rsidRDefault="009878E6" w:rsidP="001B1F4A">
      <w:pPr>
        <w:spacing w:line="200" w:lineRule="atLeast"/>
        <w:ind w:firstLine="680"/>
        <w:jc w:val="both"/>
        <w:rPr>
          <w:sz w:val="24"/>
          <w:szCs w:val="24"/>
        </w:rPr>
      </w:pPr>
      <w:r w:rsidRPr="001B1F4A">
        <w:t>2. </w:t>
      </w:r>
      <w:r w:rsidRPr="001B1F4A">
        <w:rPr>
          <w:sz w:val="24"/>
          <w:szCs w:val="24"/>
        </w:rPr>
        <w:t>Делопроизводителю администрации Шабуровского сельского поселения Нургалеева Е.Д.,</w:t>
      </w:r>
      <w:r>
        <w:rPr>
          <w:sz w:val="24"/>
          <w:szCs w:val="24"/>
        </w:rPr>
        <w:t xml:space="preserve"> </w:t>
      </w:r>
      <w:r w:rsidRPr="001B1F4A">
        <w:rPr>
          <w:sz w:val="24"/>
          <w:szCs w:val="24"/>
        </w:rPr>
        <w:t>настоящее постановление разместить настоящее постановление на официальном сайте администрации Шабуровского сельского поселения</w:t>
      </w:r>
      <w:r w:rsidRPr="001B1F4A">
        <w:t>.</w:t>
      </w:r>
    </w:p>
    <w:p w:rsidR="009878E6" w:rsidRDefault="009878E6" w:rsidP="008C20ED">
      <w:pPr>
        <w:pStyle w:val="BodyText"/>
        <w:spacing w:after="0" w:line="20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3.Настоящее постановление вступает в силу со дня подписания. </w:t>
      </w:r>
    </w:p>
    <w:p w:rsidR="009878E6" w:rsidRDefault="009878E6" w:rsidP="00E15865">
      <w:pPr>
        <w:pStyle w:val="BodyText"/>
        <w:spacing w:after="0" w:line="200" w:lineRule="atLeast"/>
        <w:ind w:firstLine="680"/>
        <w:jc w:val="both"/>
      </w:pPr>
      <w:r>
        <w:rPr>
          <w:color w:val="000000"/>
        </w:rPr>
        <w:t>4</w:t>
      </w:r>
      <w:r>
        <w:t>. Контроль за исполнением настоящего постановления оставляю за собой</w:t>
      </w:r>
    </w:p>
    <w:p w:rsidR="009878E6" w:rsidRDefault="009878E6" w:rsidP="00E15865">
      <w:pPr>
        <w:spacing w:line="200" w:lineRule="atLeast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78E6" w:rsidRDefault="009878E6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9878E6" w:rsidRDefault="009878E6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>Шабуровского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А.В.Релин</w:t>
      </w:r>
    </w:p>
    <w:p w:rsidR="009878E6" w:rsidRDefault="009878E6" w:rsidP="00E15865">
      <w:pPr>
        <w:jc w:val="both"/>
        <w:rPr>
          <w:sz w:val="24"/>
          <w:szCs w:val="24"/>
        </w:rPr>
      </w:pPr>
    </w:p>
    <w:p w:rsidR="009878E6" w:rsidRDefault="009878E6" w:rsidP="00E15865">
      <w:pPr>
        <w:jc w:val="both"/>
        <w:rPr>
          <w:sz w:val="24"/>
          <w:szCs w:val="24"/>
        </w:rPr>
      </w:pPr>
    </w:p>
    <w:p w:rsidR="009878E6" w:rsidRDefault="009878E6" w:rsidP="00E15865">
      <w:pPr>
        <w:jc w:val="both"/>
        <w:rPr>
          <w:sz w:val="24"/>
          <w:szCs w:val="24"/>
        </w:rPr>
      </w:pPr>
    </w:p>
    <w:p w:rsidR="009878E6" w:rsidRDefault="009878E6"/>
    <w:sectPr w:rsidR="009878E6" w:rsidSect="00E15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73E4"/>
    <w:multiLevelType w:val="hybridMultilevel"/>
    <w:tmpl w:val="D1F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0D5FCB"/>
    <w:multiLevelType w:val="hybridMultilevel"/>
    <w:tmpl w:val="7DD00EF6"/>
    <w:lvl w:ilvl="0" w:tplc="3A727BC4">
      <w:start w:val="1"/>
      <w:numFmt w:val="decimal"/>
      <w:lvlText w:val="%1."/>
      <w:lvlJc w:val="left"/>
      <w:pPr>
        <w:ind w:left="159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865"/>
    <w:rsid w:val="00135DD5"/>
    <w:rsid w:val="0019615E"/>
    <w:rsid w:val="001B1F4A"/>
    <w:rsid w:val="00247021"/>
    <w:rsid w:val="004363F1"/>
    <w:rsid w:val="004371BD"/>
    <w:rsid w:val="00455011"/>
    <w:rsid w:val="00495132"/>
    <w:rsid w:val="00630D99"/>
    <w:rsid w:val="007762BA"/>
    <w:rsid w:val="007F1D7F"/>
    <w:rsid w:val="0080352D"/>
    <w:rsid w:val="0089777A"/>
    <w:rsid w:val="008C20ED"/>
    <w:rsid w:val="008D2135"/>
    <w:rsid w:val="009878E6"/>
    <w:rsid w:val="009C41DE"/>
    <w:rsid w:val="00A36398"/>
    <w:rsid w:val="00A9649E"/>
    <w:rsid w:val="00C4131A"/>
    <w:rsid w:val="00D97541"/>
    <w:rsid w:val="00E07756"/>
    <w:rsid w:val="00E15865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6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86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865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586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5865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E15865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E15865"/>
    <w:pPr>
      <w:suppressAutoHyphens/>
      <w:spacing w:after="120"/>
    </w:pPr>
    <w:rPr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5865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15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8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137</Words>
  <Characters>786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Shaburovo1</cp:lastModifiedBy>
  <cp:revision>7</cp:revision>
  <cp:lastPrinted>2019-07-23T05:17:00Z</cp:lastPrinted>
  <dcterms:created xsi:type="dcterms:W3CDTF">2019-07-22T03:46:00Z</dcterms:created>
  <dcterms:modified xsi:type="dcterms:W3CDTF">2019-07-23T05:29:00Z</dcterms:modified>
</cp:coreProperties>
</file>